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3849" w14:textId="206BC881" w:rsidR="00DC7AAF" w:rsidRPr="00C32022" w:rsidRDefault="00DC7AAF" w:rsidP="00DC7AAF">
      <w:pPr>
        <w:rPr>
          <w:b/>
          <w:bCs/>
        </w:rPr>
      </w:pPr>
      <w:r w:rsidRPr="00D62890">
        <w:rPr>
          <w:b/>
          <w:bCs/>
        </w:rPr>
        <w:t>How to do Prostrations</w:t>
      </w:r>
    </w:p>
    <w:p w14:paraId="1FC47BFE" w14:textId="77777777" w:rsidR="00DC7AAF" w:rsidRDefault="00DC7AAF" w:rsidP="00DC7AAF"/>
    <w:p w14:paraId="53EB76C4" w14:textId="6352206E" w:rsidR="00DC7AAF" w:rsidRDefault="00DC7AAF" w:rsidP="00DC7AAF">
      <w:r>
        <w:t xml:space="preserve">To do a prostration, </w:t>
      </w:r>
      <w:r w:rsidR="007D23E0">
        <w:t>stand and face to object or person to whom you are prostrating. F</w:t>
      </w:r>
      <w:r>
        <w:t>irst create the mudra</w:t>
      </w:r>
      <w:r w:rsidR="00C956A6">
        <w:t xml:space="preserve"> by putting</w:t>
      </w:r>
      <w:r>
        <w:t xml:space="preserve"> your palms together as we might do in </w:t>
      </w:r>
      <w:r w:rsidR="00B40E2A">
        <w:t xml:space="preserve">prayer </w:t>
      </w:r>
      <w:r w:rsidR="006D5902">
        <w:t xml:space="preserve">with the heels of the hands and fingertips touching, </w:t>
      </w:r>
      <w:r w:rsidR="00B40E2A">
        <w:t>but</w:t>
      </w:r>
      <w:r>
        <w:t xml:space="preserve"> leav</w:t>
      </w:r>
      <w:r w:rsidR="00C956A6">
        <w:t>ing</w:t>
      </w:r>
      <w:r>
        <w:t xml:space="preserve"> space between the </w:t>
      </w:r>
      <w:r w:rsidR="00B40E2A">
        <w:t>palms</w:t>
      </w:r>
      <w:r>
        <w:t>, by curving the</w:t>
      </w:r>
      <w:r w:rsidR="006D5902">
        <w:t>m</w:t>
      </w:r>
      <w:r>
        <w:t xml:space="preserve"> slightly. </w:t>
      </w:r>
      <w:r w:rsidR="00B40E2A">
        <w:t xml:space="preserve">The palms should be approximately at the heart-center, in the middle of the chest between the breasts. The hands will be upright, but relaxed. </w:t>
      </w:r>
    </w:p>
    <w:p w14:paraId="019F5542" w14:textId="77777777" w:rsidR="00DC7AAF" w:rsidRDefault="00DC7AAF" w:rsidP="00DC7AAF"/>
    <w:p w14:paraId="64D4D8F2" w14:textId="792D8277" w:rsidR="00DC7AAF" w:rsidRDefault="006D5902" w:rsidP="00DC7AAF">
      <w:r>
        <w:t>Be sure to insert the</w:t>
      </w:r>
      <w:r w:rsidR="00DC7AAF">
        <w:t xml:space="preserve"> thumbs between the hands, </w:t>
      </w:r>
      <w:r w:rsidR="0070487E">
        <w:t>by tucking the thumbs inside the palms</w:t>
      </w:r>
      <w:r w:rsidR="00DC7AAF">
        <w:t xml:space="preserve">. The hands in this </w:t>
      </w:r>
      <w:r w:rsidR="0070487E">
        <w:t>mudra</w:t>
      </w:r>
      <w:r w:rsidR="00DC7AAF">
        <w:t xml:space="preserve"> represent a lotus blossom that has not yet </w:t>
      </w:r>
      <w:proofErr w:type="gramStart"/>
      <w:r w:rsidR="00DC7AAF">
        <w:t>opened, but</w:t>
      </w:r>
      <w:proofErr w:type="gramEnd"/>
      <w:r w:rsidR="00DC7AAF">
        <w:t xml:space="preserve"> </w:t>
      </w:r>
      <w:r>
        <w:t>is about to bloom</w:t>
      </w:r>
      <w:r w:rsidR="00DC7AAF">
        <w:t>. The empty space between the palms represents the dharmakaya</w:t>
      </w:r>
      <w:r w:rsidR="00D62890">
        <w:rPr>
          <w:rStyle w:val="FootnoteReference"/>
        </w:rPr>
        <w:footnoteReference w:id="1"/>
      </w:r>
      <w:r w:rsidR="00DC7AAF">
        <w:t>.</w:t>
      </w:r>
    </w:p>
    <w:p w14:paraId="4048F7BB" w14:textId="77777777" w:rsidR="00DC7AAF" w:rsidRDefault="00DC7AAF" w:rsidP="00DC7AAF"/>
    <w:p w14:paraId="6846E4A8" w14:textId="217136EE" w:rsidR="00DC7AAF" w:rsidRDefault="00DC7AAF" w:rsidP="00DC7AAF">
      <w:r>
        <w:t xml:space="preserve">The </w:t>
      </w:r>
      <w:r w:rsidR="0070487E">
        <w:t xml:space="preserve">use of the </w:t>
      </w:r>
      <w:r>
        <w:t xml:space="preserve">right and left hands </w:t>
      </w:r>
      <w:proofErr w:type="gramStart"/>
      <w:r>
        <w:t>represent</w:t>
      </w:r>
      <w:proofErr w:type="gramEnd"/>
      <w:r>
        <w:t xml:space="preserve"> skillful means and wisdom. By joining these two (skillful means and wisdom, </w:t>
      </w:r>
      <w:r w:rsidR="00BC5177">
        <w:t>the unity of which</w:t>
      </w:r>
      <w:r>
        <w:t xml:space="preserve"> </w:t>
      </w:r>
      <w:r w:rsidR="00BC5177">
        <w:t>represents</w:t>
      </w:r>
      <w:r>
        <w:t xml:space="preserve"> enlightenment) we create the auspicious conditions for the path to arise where it has not arisen, to never </w:t>
      </w:r>
      <w:r w:rsidR="00BC5177">
        <w:t>weaken</w:t>
      </w:r>
      <w:r>
        <w:t xml:space="preserve">, and </w:t>
      </w:r>
      <w:r w:rsidR="00BC5177">
        <w:t xml:space="preserve">to ever </w:t>
      </w:r>
      <w:r w:rsidR="00B40E2A">
        <w:t>grow and flourish.</w:t>
      </w:r>
    </w:p>
    <w:p w14:paraId="49394F40" w14:textId="77777777" w:rsidR="00DC7AAF" w:rsidRDefault="00DC7AAF" w:rsidP="00DC7AAF"/>
    <w:p w14:paraId="02BEE404" w14:textId="5B647636" w:rsidR="00DC7AAF" w:rsidRDefault="00BC5177" w:rsidP="00DC7AAF">
      <w:r>
        <w:t>N</w:t>
      </w:r>
      <w:r w:rsidR="0070487E">
        <w:t>ext,</w:t>
      </w:r>
      <w:r>
        <w:t xml:space="preserve"> raise the palms</w:t>
      </w:r>
      <w:r w:rsidR="00B40E2A">
        <w:t>, still together,</w:t>
      </w:r>
      <w:r>
        <w:t xml:space="preserve"> to the</w:t>
      </w:r>
      <w:r w:rsidR="00DC7AAF">
        <w:t xml:space="preserve"> </w:t>
      </w:r>
      <w:proofErr w:type="gramStart"/>
      <w:r w:rsidR="00DC7AAF">
        <w:t>forehead</w:t>
      </w:r>
      <w:r>
        <w:t>;</w:t>
      </w:r>
      <w:proofErr w:type="gramEnd"/>
      <w:r>
        <w:t xml:space="preserve"> then</w:t>
      </w:r>
      <w:r w:rsidR="00DC7AAF">
        <w:t xml:space="preserve"> </w:t>
      </w:r>
      <w:r w:rsidR="00B40E2A">
        <w:t>to</w:t>
      </w:r>
      <w:r w:rsidR="00DC7AAF">
        <w:t xml:space="preserve"> the level of the throat, and then </w:t>
      </w:r>
      <w:r w:rsidR="006D5902">
        <w:t>to</w:t>
      </w:r>
      <w:r w:rsidR="0070487E">
        <w:t xml:space="preserve"> </w:t>
      </w:r>
      <w:r>
        <w:t>the level of the</w:t>
      </w:r>
      <w:r w:rsidR="00DC7AAF">
        <w:t xml:space="preserve"> heart. This </w:t>
      </w:r>
      <w:r w:rsidR="0070487E">
        <w:t>signifies</w:t>
      </w:r>
      <w:r w:rsidR="00DC7AAF">
        <w:t xml:space="preserve"> the qualities of the buddhas’ three places and the purification of </w:t>
      </w:r>
      <w:r w:rsidR="006D5902">
        <w:t>our</w:t>
      </w:r>
      <w:r w:rsidR="00DC7AAF">
        <w:t xml:space="preserve"> obscurations of the three gates</w:t>
      </w:r>
      <w:r w:rsidR="0051178F">
        <w:t xml:space="preserve"> of body, </w:t>
      </w:r>
      <w:proofErr w:type="gramStart"/>
      <w:r w:rsidR="0051178F">
        <w:t>speech</w:t>
      </w:r>
      <w:proofErr w:type="gramEnd"/>
      <w:r w:rsidR="0051178F">
        <w:t xml:space="preserve"> and mind.</w:t>
      </w:r>
      <w:r w:rsidR="00DC7AAF">
        <w:t xml:space="preserve"> </w:t>
      </w:r>
    </w:p>
    <w:p w14:paraId="39478945" w14:textId="0869E7D3" w:rsidR="00B40E2A" w:rsidRDefault="00B40E2A" w:rsidP="00DC7AAF"/>
    <w:p w14:paraId="61EF2F44" w14:textId="4831F73F" w:rsidR="00B40E2A" w:rsidRDefault="00B40E2A" w:rsidP="00DC7AAF">
      <w:r>
        <w:t>Now you slow</w:t>
      </w:r>
      <w:r w:rsidR="006D5902">
        <w:t>ly</w:t>
      </w:r>
      <w:r>
        <w:t xml:space="preserve"> lower the body to the floor</w:t>
      </w:r>
      <w:r w:rsidR="0070487E">
        <w:t xml:space="preserve"> to kneeling, </w:t>
      </w:r>
      <w:r>
        <w:t xml:space="preserve">letting go of the mudra, and landing on the </w:t>
      </w:r>
      <w:r w:rsidR="006D5902">
        <w:t>hands, palms open and fingers outspread against the floor. Your knees will touch the floor.</w:t>
      </w:r>
      <w:r w:rsidR="00D53C0C">
        <w:t xml:space="preserve"> Stretch the body out fully</w:t>
      </w:r>
      <w:r w:rsidR="006D5902">
        <w:t>, sliding the open hands forward as you go</w:t>
      </w:r>
      <w:r w:rsidR="00D53C0C">
        <w:t xml:space="preserve">. When the body is flat against the floor, raise the hands in the mudra over the head, and then </w:t>
      </w:r>
      <w:r w:rsidR="0070487E">
        <w:t xml:space="preserve">reverse the motion so that you rise, </w:t>
      </w:r>
      <w:r w:rsidR="00D53C0C">
        <w:t>us</w:t>
      </w:r>
      <w:r w:rsidR="0070487E">
        <w:t>ing</w:t>
      </w:r>
      <w:r w:rsidR="00D53C0C">
        <w:t xml:space="preserve"> the hands to push upward to a standing position, </w:t>
      </w:r>
      <w:r w:rsidR="0070487E">
        <w:t xml:space="preserve">(if you can rise without using the hands, this is also OK) </w:t>
      </w:r>
      <w:r w:rsidR="00D53C0C">
        <w:t xml:space="preserve">repeating the placement of the hands at the forehead, </w:t>
      </w:r>
      <w:r w:rsidR="006D5902">
        <w:t>throat,</w:t>
      </w:r>
      <w:r w:rsidR="00D53C0C">
        <w:t xml:space="preserve"> and heart center</w:t>
      </w:r>
      <w:r w:rsidR="0070487E">
        <w:t xml:space="preserve"> when standing</w:t>
      </w:r>
      <w:r w:rsidR="00D53C0C">
        <w:t xml:space="preserve">. </w:t>
      </w:r>
      <w:r w:rsidR="006D5902">
        <w:t xml:space="preserve">(When you are going down, and when you are pushing up, do not put the hands in a fist—open them fully.) </w:t>
      </w:r>
    </w:p>
    <w:p w14:paraId="4560DA47" w14:textId="77777777" w:rsidR="00BC5177" w:rsidRDefault="00BC5177" w:rsidP="00DC7AAF"/>
    <w:p w14:paraId="703E1EE7" w14:textId="75C7E3AB" w:rsidR="00DC7AAF" w:rsidRDefault="00DC7AAF" w:rsidP="00DC7AAF">
      <w:r>
        <w:t>There are many types of prostrations</w:t>
      </w:r>
      <w:r w:rsidR="0070487E">
        <w:t xml:space="preserve">:  </w:t>
      </w:r>
      <w:r w:rsidR="00D53C0C">
        <w:t>the full ones just described</w:t>
      </w:r>
      <w:r w:rsidR="007D23E0">
        <w:t xml:space="preserve"> [Tib. </w:t>
      </w:r>
      <w:proofErr w:type="spellStart"/>
      <w:r w:rsidR="007D23E0">
        <w:t>gyang</w:t>
      </w:r>
      <w:proofErr w:type="spellEnd"/>
      <w:r w:rsidR="007D23E0">
        <w:t xml:space="preserve"> </w:t>
      </w:r>
      <w:proofErr w:type="spellStart"/>
      <w:r w:rsidR="007D23E0">
        <w:t>chag</w:t>
      </w:r>
      <w:proofErr w:type="spellEnd"/>
      <w:r w:rsidR="007D23E0">
        <w:t>]</w:t>
      </w:r>
      <w:r w:rsidR="00D53C0C">
        <w:t>, and</w:t>
      </w:r>
      <w:r>
        <w:t xml:space="preserve"> half prostrations</w:t>
      </w:r>
      <w:r w:rsidR="001C6B26">
        <w:t xml:space="preserve"> [Tib. </w:t>
      </w:r>
      <w:proofErr w:type="spellStart"/>
      <w:r w:rsidR="00C956A6">
        <w:t>k</w:t>
      </w:r>
      <w:r w:rsidR="001C6B26">
        <w:t>um</w:t>
      </w:r>
      <w:proofErr w:type="spellEnd"/>
      <w:r w:rsidR="00C956A6">
        <w:t xml:space="preserve"> </w:t>
      </w:r>
      <w:proofErr w:type="spellStart"/>
      <w:r w:rsidR="001C6B26">
        <w:t>chag</w:t>
      </w:r>
      <w:proofErr w:type="spellEnd"/>
      <w:r w:rsidR="001C6B26">
        <w:t>]</w:t>
      </w:r>
      <w:r w:rsidR="0070487E">
        <w:t xml:space="preserve">, </w:t>
      </w:r>
      <w:r>
        <w:t xml:space="preserve">prostrations where </w:t>
      </w:r>
      <w:r w:rsidR="00D62890">
        <w:t xml:space="preserve">only </w:t>
      </w:r>
      <w:r>
        <w:t xml:space="preserve">the five points </w:t>
      </w:r>
      <w:r w:rsidR="0051178F">
        <w:t xml:space="preserve">of the hands, forehead and two knees </w:t>
      </w:r>
      <w:r>
        <w:t>touch the ground</w:t>
      </w:r>
      <w:r w:rsidR="00D53C0C">
        <w:t>. (</w:t>
      </w:r>
      <w:r w:rsidR="00C956A6">
        <w:t>The half-prostration is done kneeling, basically.</w:t>
      </w:r>
      <w:r w:rsidR="00D53C0C">
        <w:t xml:space="preserve">) </w:t>
      </w:r>
    </w:p>
    <w:p w14:paraId="68D36E3D" w14:textId="123902EA" w:rsidR="00D62890" w:rsidRDefault="00D62890" w:rsidP="00DC7AAF"/>
    <w:p w14:paraId="30317BF0" w14:textId="05AFEF4E" w:rsidR="00D62890" w:rsidRDefault="00D62890" w:rsidP="00DC7AAF">
      <w:r>
        <w:t xml:space="preserve">One should try to do </w:t>
      </w:r>
      <w:r w:rsidR="007D23E0">
        <w:t>a</w:t>
      </w:r>
      <w:r>
        <w:t xml:space="preserve"> correct form of the prostration, but even more important is the understanding that by doing the prostration, you are expressing respect and </w:t>
      </w:r>
      <w:r w:rsidR="0070487E">
        <w:t xml:space="preserve">physically and mentally embodying </w:t>
      </w:r>
      <w:r>
        <w:t xml:space="preserve">the pure actions of body, </w:t>
      </w:r>
      <w:proofErr w:type="gramStart"/>
      <w:r>
        <w:t>speech</w:t>
      </w:r>
      <w:proofErr w:type="gramEnd"/>
      <w:r>
        <w:t xml:space="preserve"> and mind. </w:t>
      </w:r>
      <w:r w:rsidR="00D53C0C">
        <w:t xml:space="preserve">As you bow, </w:t>
      </w:r>
      <w:r w:rsidR="00C956A6">
        <w:t xml:space="preserve">you </w:t>
      </w:r>
      <w:r w:rsidR="00D53C0C">
        <w:t>express respect for the teachings, those who embody them</w:t>
      </w:r>
      <w:r w:rsidR="0070487E">
        <w:t>,</w:t>
      </w:r>
      <w:r w:rsidR="00D53C0C">
        <w:t xml:space="preserve"> and the virtuous qualities the teachings </w:t>
      </w:r>
      <w:r w:rsidR="0070487E">
        <w:t>articulate</w:t>
      </w:r>
      <w:r w:rsidR="00D53C0C">
        <w:t xml:space="preserve">. </w:t>
      </w:r>
      <w:r w:rsidR="001C6B26">
        <w:t xml:space="preserve">One might bow to </w:t>
      </w:r>
      <w:r w:rsidR="0070487E">
        <w:t xml:space="preserve">exalted </w:t>
      </w:r>
      <w:r w:rsidR="001C6B26">
        <w:t xml:space="preserve">sangha, as an expression of </w:t>
      </w:r>
      <w:r w:rsidR="005F60A7">
        <w:t xml:space="preserve">respect, </w:t>
      </w:r>
      <w:r w:rsidR="001C6B26">
        <w:t>appreciation</w:t>
      </w:r>
      <w:r w:rsidR="005F60A7">
        <w:t>,</w:t>
      </w:r>
      <w:r w:rsidR="0070487E">
        <w:t xml:space="preserve"> and </w:t>
      </w:r>
      <w:r w:rsidR="007D23E0">
        <w:t>interconnectedness</w:t>
      </w:r>
      <w:r w:rsidR="0070487E">
        <w:t>.</w:t>
      </w:r>
    </w:p>
    <w:p w14:paraId="13697223" w14:textId="4F4C760A" w:rsidR="007D23E0" w:rsidRDefault="007D23E0" w:rsidP="00DC7AAF"/>
    <w:p w14:paraId="435948DB" w14:textId="53B3D564" w:rsidR="007D23E0" w:rsidRDefault="007D23E0" w:rsidP="00DC7AAF">
      <w:r>
        <w:t xml:space="preserve">You can see a video of our friend, </w:t>
      </w:r>
      <w:proofErr w:type="spellStart"/>
      <w:r>
        <w:t>Lobsang</w:t>
      </w:r>
      <w:proofErr w:type="spellEnd"/>
      <w:r>
        <w:t>, at YoWangdu.com demonstrating</w:t>
      </w:r>
      <w:r w:rsidR="00C956A6">
        <w:t xml:space="preserve"> </w:t>
      </w:r>
      <w:r w:rsidR="005F60A7">
        <w:t xml:space="preserve">the prostration style with which he is most familiar. </w:t>
      </w:r>
      <w:hyperlink r:id="rId6" w:history="1">
        <w:r w:rsidR="005F60A7" w:rsidRPr="002504E7">
          <w:rPr>
            <w:rStyle w:val="Hyperlink"/>
          </w:rPr>
          <w:t>https://www.yowangdu.com/tibetan-buddhism/prostrations.html</w:t>
        </w:r>
      </w:hyperlink>
      <w:r>
        <w:t xml:space="preserve">. At the end of his full prostration, he raises his hands slightly. I was taught to raise the palms joined above the head, </w:t>
      </w:r>
      <w:r w:rsidR="00C956A6">
        <w:t xml:space="preserve">bending the arm at the elbow, </w:t>
      </w:r>
      <w:r>
        <w:t xml:space="preserve">and others teach to </w:t>
      </w:r>
      <w:r w:rsidR="00C956A6">
        <w:t>turn the arms so that the</w:t>
      </w:r>
      <w:r>
        <w:t xml:space="preserve"> forearms </w:t>
      </w:r>
      <w:r w:rsidR="00C956A6">
        <w:t>are upward, with palms open, and then to raise the forearm while the elbow rests on the floor</w:t>
      </w:r>
      <w:r>
        <w:t xml:space="preserve">, as if lifting something in the open palms. </w:t>
      </w:r>
      <w:r w:rsidR="00C956A6">
        <w:t xml:space="preserve">This brings the palms up on both sides of the head, which is facing the floor. </w:t>
      </w:r>
    </w:p>
    <w:p w14:paraId="44D84B71" w14:textId="38D2F9A7" w:rsidR="00D62890" w:rsidRDefault="00D62890" w:rsidP="00DC7AAF"/>
    <w:p w14:paraId="10C06013" w14:textId="77777777" w:rsidR="00D62890" w:rsidRDefault="00D62890" w:rsidP="00DC7AAF"/>
    <w:p w14:paraId="1A347FA1" w14:textId="77777777" w:rsidR="00DC7AAF" w:rsidRDefault="00DC7AAF" w:rsidP="00DC7AAF"/>
    <w:p w14:paraId="56DD43BC" w14:textId="2FA2A8BD" w:rsidR="005E3B76" w:rsidRDefault="005E3B76" w:rsidP="00DC7AAF"/>
    <w:sectPr w:rsidR="005E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A3E7" w14:textId="77777777" w:rsidR="007F0C8E" w:rsidRDefault="007F0C8E" w:rsidP="00D62890">
      <w:r>
        <w:separator/>
      </w:r>
    </w:p>
  </w:endnote>
  <w:endnote w:type="continuationSeparator" w:id="0">
    <w:p w14:paraId="26C730F8" w14:textId="77777777" w:rsidR="007F0C8E" w:rsidRDefault="007F0C8E" w:rsidP="00D6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6B8C" w14:textId="77777777" w:rsidR="007F0C8E" w:rsidRDefault="007F0C8E" w:rsidP="00D62890">
      <w:r>
        <w:separator/>
      </w:r>
    </w:p>
  </w:footnote>
  <w:footnote w:type="continuationSeparator" w:id="0">
    <w:p w14:paraId="521C38B0" w14:textId="77777777" w:rsidR="007F0C8E" w:rsidRDefault="007F0C8E" w:rsidP="00D62890">
      <w:r>
        <w:continuationSeparator/>
      </w:r>
    </w:p>
  </w:footnote>
  <w:footnote w:id="1">
    <w:p w14:paraId="2A1E653D" w14:textId="58A5B671" w:rsidR="00D62890" w:rsidRPr="00D62890" w:rsidRDefault="00D62890" w:rsidP="00D62890">
      <w:pPr>
        <w:rPr>
          <w:rFonts w:ascii="Times New Roman" w:eastAsia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 d</w:t>
      </w:r>
      <w:r w:rsidRPr="00D6289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harmakaya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is sometimes described as </w:t>
      </w:r>
      <w:r w:rsidRPr="00D6289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the empty, unconditioned truth, into which illusion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Pr="00D62890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ignorance</w:t>
      </w:r>
      <w:r w:rsidRPr="00D62890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, and any kind of concept, have never entered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.</w:t>
      </w:r>
    </w:p>
    <w:p w14:paraId="50D8631A" w14:textId="6B1E9FB6" w:rsidR="00D62890" w:rsidRDefault="00D6289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AF"/>
    <w:rsid w:val="001C6B26"/>
    <w:rsid w:val="0051178F"/>
    <w:rsid w:val="0056009D"/>
    <w:rsid w:val="005E3B76"/>
    <w:rsid w:val="005F60A7"/>
    <w:rsid w:val="006D5902"/>
    <w:rsid w:val="0070487E"/>
    <w:rsid w:val="007D23E0"/>
    <w:rsid w:val="007F0C8E"/>
    <w:rsid w:val="00B40E2A"/>
    <w:rsid w:val="00BC5177"/>
    <w:rsid w:val="00C32022"/>
    <w:rsid w:val="00C956A6"/>
    <w:rsid w:val="00D53C0C"/>
    <w:rsid w:val="00D62890"/>
    <w:rsid w:val="00D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62C62"/>
  <w15:chartTrackingRefBased/>
  <w15:docId w15:val="{C84C207C-92E1-6749-8144-F18A1012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628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8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8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28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wangdu.com/tibetan-buddhism/prostration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King-Tamang</dc:creator>
  <cp:keywords/>
  <dc:description/>
  <cp:lastModifiedBy>Julia King-Tamang</cp:lastModifiedBy>
  <cp:revision>2</cp:revision>
  <dcterms:created xsi:type="dcterms:W3CDTF">2022-06-12T01:37:00Z</dcterms:created>
  <dcterms:modified xsi:type="dcterms:W3CDTF">2024-03-11T18:15:00Z</dcterms:modified>
</cp:coreProperties>
</file>